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>» Управления здравоохранения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E437C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E437C" w:rsidRPr="009B7F37" w:rsidRDefault="003E437C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</w:p>
    <w:p w:rsidR="00193098" w:rsidRDefault="008A6931" w:rsidP="001930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6"/>
        </w:rPr>
      </w:pPr>
      <w:r w:rsidRPr="008A6931">
        <w:rPr>
          <w:rFonts w:ascii="Times New Roman" w:hAnsi="Times New Roman" w:cs="Times New Roman"/>
          <w:b/>
          <w:color w:val="FF0000"/>
          <w:sz w:val="24"/>
          <w:szCs w:val="26"/>
        </w:rPr>
        <w:t>Набор</w:t>
      </w:r>
      <w:r>
        <w:rPr>
          <w:rFonts w:ascii="Times New Roman" w:hAnsi="Times New Roman" w:cs="Times New Roman"/>
          <w:b/>
          <w:color w:val="FF0000"/>
          <w:sz w:val="24"/>
          <w:szCs w:val="26"/>
        </w:rPr>
        <w:t>а</w:t>
      </w:r>
      <w:r w:rsidRPr="008A6931">
        <w:rPr>
          <w:b/>
          <w:color w:val="FF0000"/>
          <w:sz w:val="24"/>
          <w:szCs w:val="26"/>
        </w:rPr>
        <w:t xml:space="preserve"> </w:t>
      </w:r>
      <w:r w:rsidRPr="008A6931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GeneType</w:t>
      </w:r>
      <w:r w:rsidRPr="008A6931">
        <w:rPr>
          <w:rFonts w:ascii="Times New Roman" w:hAnsi="Times New Roman" w:cs="Times New Roman"/>
          <w:b/>
          <w:color w:val="FF0000"/>
          <w:sz w:val="24"/>
          <w:szCs w:val="26"/>
        </w:rPr>
        <w:t xml:space="preserve"> для выявления микобактерии туберкулеза и ее резистентности к антибиотикам 1-ой и 2-ой группы</w:t>
      </w:r>
    </w:p>
    <w:p w:rsidR="008A6931" w:rsidRPr="008A6931" w:rsidRDefault="008A6931" w:rsidP="001930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3E437C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3E437C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6931" w:rsidRPr="008A6931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8A6931">
        <w:rPr>
          <w:rFonts w:ascii="Times New Roman" w:hAnsi="Times New Roman" w:cs="Times New Roman"/>
          <w:b/>
          <w:color w:val="FF0000"/>
          <w:sz w:val="24"/>
          <w:szCs w:val="26"/>
        </w:rPr>
        <w:t> 265 460</w:t>
      </w:r>
      <w:r w:rsidR="00F306A6" w:rsidRPr="00F306A6">
        <w:rPr>
          <w:rFonts w:ascii="Times New Roman" w:hAnsi="Times New Roman" w:cs="Times New Roman"/>
          <w:b/>
          <w:color w:val="FF0000"/>
          <w:spacing w:val="2"/>
          <w:sz w:val="28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(</w:t>
      </w:r>
      <w:r w:rsidR="008A6931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девять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>миллион</w:t>
      </w:r>
      <w:r w:rsidR="008A6931">
        <w:rPr>
          <w:rFonts w:ascii="Times New Roman" w:hAnsi="Times New Roman" w:cs="Times New Roman"/>
          <w:b/>
          <w:color w:val="FF0000"/>
          <w:sz w:val="24"/>
          <w:szCs w:val="24"/>
        </w:rPr>
        <w:t>ов двести шестьдесят пять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тысяч</w:t>
      </w:r>
      <w:r w:rsidR="0019309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A6931">
        <w:rPr>
          <w:rFonts w:ascii="Times New Roman" w:hAnsi="Times New Roman" w:cs="Times New Roman"/>
          <w:b/>
          <w:color w:val="FF0000"/>
          <w:sz w:val="24"/>
          <w:szCs w:val="24"/>
        </w:rPr>
        <w:t>четыреста шестьдесят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3E437C" w:rsidRDefault="005B362D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5B133B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5B133B">
        <w:rPr>
          <w:rFonts w:ascii="Times New Roman" w:hAnsi="Times New Roman" w:cs="Times New Roman"/>
          <w:b/>
          <w:sz w:val="24"/>
          <w:szCs w:val="24"/>
        </w:rPr>
        <w:t>обыл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ул.Механизаторов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5B133B">
        <w:rPr>
          <w:rFonts w:ascii="Times New Roman" w:hAnsi="Times New Roman" w:cs="Times New Roman"/>
          <w:b/>
          <w:sz w:val="24"/>
          <w:szCs w:val="24"/>
        </w:rPr>
        <w:t>1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5B133B">
        <w:rPr>
          <w:rFonts w:ascii="Times New Roman" w:hAnsi="Times New Roman" w:cs="Times New Roman"/>
          <w:b/>
          <w:sz w:val="24"/>
          <w:szCs w:val="24"/>
        </w:rPr>
        <w:t>/1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F306A6">
        <w:rPr>
          <w:rFonts w:ascii="Times New Roman" w:hAnsi="Times New Roman" w:cs="Times New Roman"/>
          <w:b/>
          <w:color w:val="FF0000"/>
          <w:spacing w:val="2"/>
          <w:sz w:val="24"/>
          <w:szCs w:val="26"/>
          <w:lang w:val="kk-KZ"/>
        </w:rPr>
        <w:t>согласно графику</w:t>
      </w:r>
      <w:r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</w:t>
      </w: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</w:t>
      </w: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10</w:t>
      </w:r>
      <w:r w:rsidR="00193098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:</w:t>
      </w:r>
      <w:r w:rsidR="008A6931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 часов </w:t>
      </w:r>
      <w:r w:rsidR="00CC393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8A6931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lastRenderedPageBreak/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8A6931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:0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 часов </w:t>
      </w:r>
      <w:r w:rsidR="00CC393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8A6931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</w:t>
      </w:r>
      <w:bookmarkStart w:id="3" w:name="_GoBack"/>
      <w:bookmarkEnd w:id="3"/>
      <w:r w:rsidR="00F9561B" w:rsidRPr="009B7F37">
        <w:rPr>
          <w:rFonts w:ascii="Times New Roman" w:hAnsi="Times New Roman" w:cs="Times New Roman"/>
          <w:sz w:val="24"/>
          <w:szCs w:val="24"/>
        </w:rPr>
        <w:t>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</w:t>
      </w:r>
      <w:r w:rsidR="00750B09" w:rsidRPr="00750B09">
        <w:rPr>
          <w:rFonts w:ascii="Times New Roman" w:hAnsi="Times New Roman" w:cs="Times New Roman"/>
          <w:sz w:val="24"/>
          <w:szCs w:val="24"/>
        </w:rPr>
        <w:lastRenderedPageBreak/>
        <w:t xml:space="preserve">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3E437C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93098"/>
    <w:rsid w:val="001A5122"/>
    <w:rsid w:val="001C3C12"/>
    <w:rsid w:val="001D52FB"/>
    <w:rsid w:val="001E1594"/>
    <w:rsid w:val="001E2342"/>
    <w:rsid w:val="002014A5"/>
    <w:rsid w:val="002075BC"/>
    <w:rsid w:val="002234AC"/>
    <w:rsid w:val="00227D9C"/>
    <w:rsid w:val="00231634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3F3"/>
    <w:rsid w:val="003A5E50"/>
    <w:rsid w:val="003A6AAB"/>
    <w:rsid w:val="003B726D"/>
    <w:rsid w:val="003C4581"/>
    <w:rsid w:val="003C7DDA"/>
    <w:rsid w:val="003D07A8"/>
    <w:rsid w:val="003D29D2"/>
    <w:rsid w:val="003E437C"/>
    <w:rsid w:val="0040020B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A6931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06A6"/>
    <w:rsid w:val="00F31F2B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9D6D-C21C-4402-8569-48D15DA0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5104</Words>
  <Characters>29097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4</cp:revision>
  <cp:lastPrinted>2023-04-12T02:36:00Z</cp:lastPrinted>
  <dcterms:created xsi:type="dcterms:W3CDTF">2023-04-11T11:25:00Z</dcterms:created>
  <dcterms:modified xsi:type="dcterms:W3CDTF">2023-04-12T02:36:00Z</dcterms:modified>
</cp:coreProperties>
</file>